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66" w:rsidRPr="008B788F" w:rsidRDefault="001146D5" w:rsidP="00E31D66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湖南科之杰新材料有限公司</w:t>
      </w:r>
    </w:p>
    <w:p w:rsidR="007C17B4" w:rsidRPr="008B788F" w:rsidRDefault="001146D5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变配电工程</w:t>
      </w:r>
      <w:r w:rsidR="002C0A99" w:rsidRPr="008B788F">
        <w:rPr>
          <w:rFonts w:ascii="Times New Roman" w:eastAsia="宋体" w:hAnsi="Times New Roman" w:cs="Times New Roman"/>
          <w:b/>
          <w:bCs/>
          <w:sz w:val="28"/>
          <w:szCs w:val="28"/>
        </w:rPr>
        <w:t>招标公告</w:t>
      </w:r>
    </w:p>
    <w:p w:rsidR="007C17B4" w:rsidRPr="004A0D4C" w:rsidRDefault="002C0A99" w:rsidP="004A0D4C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b/>
          <w:bCs/>
          <w:sz w:val="24"/>
        </w:rPr>
        <w:t>招标类别</w:t>
      </w:r>
      <w:r w:rsidR="0004507B">
        <w:rPr>
          <w:rFonts w:ascii="Times New Roman" w:eastAsia="宋体" w:hAnsi="Times New Roman" w:cs="Times New Roman" w:hint="eastAsia"/>
          <w:b/>
          <w:bCs/>
          <w:sz w:val="24"/>
        </w:rPr>
        <w:t>：</w:t>
      </w:r>
      <w:r w:rsidR="001146D5">
        <w:rPr>
          <w:rFonts w:ascii="Times New Roman" w:eastAsia="宋体" w:hAnsi="Times New Roman" w:cs="Times New Roman" w:hint="eastAsia"/>
          <w:sz w:val="24"/>
        </w:rPr>
        <w:t>变配电工程</w:t>
      </w:r>
    </w:p>
    <w:p w:rsidR="007C17B4" w:rsidRPr="008B788F" w:rsidRDefault="002C0A99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8B788F">
        <w:rPr>
          <w:rFonts w:ascii="Times New Roman" w:eastAsia="宋体" w:hAnsi="Times New Roman" w:cs="Times New Roman"/>
          <w:b/>
          <w:bCs/>
          <w:sz w:val="24"/>
        </w:rPr>
        <w:t>招标范围</w:t>
      </w:r>
    </w:p>
    <w:p w:rsidR="005E6453" w:rsidRDefault="00AF390E" w:rsidP="00071709">
      <w:pPr>
        <w:pStyle w:val="a4"/>
        <w:numPr>
          <w:ilvl w:val="0"/>
          <w:numId w:val="9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</w:rPr>
      </w:pPr>
      <w:r w:rsidRPr="005E6453">
        <w:rPr>
          <w:rFonts w:ascii="Times New Roman" w:eastAsia="宋体" w:hAnsi="Times New Roman" w:cs="Times New Roman" w:hint="eastAsia"/>
          <w:sz w:val="24"/>
        </w:rPr>
        <w:t>项目地址：</w:t>
      </w:r>
      <w:r w:rsidR="005E6453" w:rsidRPr="005E6453">
        <w:rPr>
          <w:rFonts w:ascii="Times New Roman" w:eastAsia="宋体" w:hAnsi="Times New Roman" w:cs="Times New Roman" w:hint="eastAsia"/>
          <w:sz w:val="24"/>
        </w:rPr>
        <w:t>湖南省湘潭市雨湖高新技术产业开发区湖南科之杰地块</w:t>
      </w:r>
      <w:r w:rsidR="005E6453">
        <w:rPr>
          <w:rFonts w:ascii="Times New Roman" w:eastAsia="宋体" w:hAnsi="Times New Roman" w:cs="Times New Roman" w:hint="eastAsia"/>
          <w:sz w:val="24"/>
        </w:rPr>
        <w:t>。</w:t>
      </w:r>
    </w:p>
    <w:p w:rsidR="007C17B4" w:rsidRPr="005E6453" w:rsidRDefault="002C0A99" w:rsidP="00071709">
      <w:pPr>
        <w:pStyle w:val="a4"/>
        <w:numPr>
          <w:ilvl w:val="0"/>
          <w:numId w:val="9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</w:rPr>
      </w:pPr>
      <w:r w:rsidRPr="005E6453">
        <w:rPr>
          <w:rFonts w:ascii="Times New Roman" w:eastAsia="宋体" w:hAnsi="Times New Roman" w:cs="Times New Roman"/>
          <w:sz w:val="24"/>
        </w:rPr>
        <w:t>招标范围：</w:t>
      </w:r>
      <w:r w:rsidR="005E6453" w:rsidRPr="00140630">
        <w:rPr>
          <w:rFonts w:ascii="Times New Roman" w:eastAsia="宋体" w:hAnsi="Times New Roman" w:cs="Times New Roman"/>
          <w:color w:val="FF0000"/>
          <w:sz w:val="24"/>
        </w:rPr>
        <w:t>63</w:t>
      </w:r>
      <w:r w:rsidR="00071709" w:rsidRPr="00140630">
        <w:rPr>
          <w:rFonts w:ascii="Times New Roman" w:eastAsia="宋体" w:hAnsi="Times New Roman" w:cs="Times New Roman" w:hint="eastAsia"/>
          <w:color w:val="FF0000"/>
          <w:sz w:val="24"/>
        </w:rPr>
        <w:t>0</w:t>
      </w:r>
      <w:r w:rsidR="00071709" w:rsidRPr="00140630">
        <w:rPr>
          <w:rFonts w:ascii="Times New Roman" w:eastAsia="宋体" w:hAnsi="Times New Roman" w:cs="Times New Roman" w:hint="eastAsia"/>
          <w:color w:val="FF0000"/>
          <w:sz w:val="24"/>
        </w:rPr>
        <w:t>千伏安箱式变压器一套</w:t>
      </w:r>
      <w:r w:rsidR="00FA72F1" w:rsidRPr="005E6453">
        <w:rPr>
          <w:rFonts w:ascii="Times New Roman" w:eastAsia="宋体" w:hAnsi="Times New Roman" w:cs="Times New Roman" w:hint="eastAsia"/>
          <w:sz w:val="24"/>
        </w:rPr>
        <w:t>，</w:t>
      </w:r>
      <w:proofErr w:type="gramStart"/>
      <w:r w:rsidR="00FA72F1" w:rsidRPr="005E6453">
        <w:rPr>
          <w:rFonts w:ascii="Times New Roman" w:eastAsia="宋体" w:hAnsi="Times New Roman" w:cs="Times New Roman" w:hint="eastAsia"/>
          <w:sz w:val="24"/>
        </w:rPr>
        <w:t>含手续</w:t>
      </w:r>
      <w:proofErr w:type="gramEnd"/>
      <w:r w:rsidR="00FA72F1" w:rsidRPr="005E6453">
        <w:rPr>
          <w:rFonts w:ascii="Times New Roman" w:eastAsia="宋体" w:hAnsi="Times New Roman" w:cs="Times New Roman" w:hint="eastAsia"/>
          <w:sz w:val="24"/>
        </w:rPr>
        <w:t>办理及设备安装</w:t>
      </w:r>
      <w:r w:rsidR="000704E9" w:rsidRPr="005E6453">
        <w:rPr>
          <w:rFonts w:ascii="Times New Roman" w:eastAsia="宋体" w:hAnsi="Times New Roman" w:cs="Times New Roman" w:hint="eastAsia"/>
          <w:sz w:val="24"/>
        </w:rPr>
        <w:t>，</w:t>
      </w:r>
      <w:r w:rsidR="002958F3" w:rsidRPr="005E6453">
        <w:rPr>
          <w:rFonts w:ascii="Times New Roman" w:eastAsia="宋体" w:hAnsi="Times New Roman" w:cs="Times New Roman" w:hint="eastAsia"/>
          <w:sz w:val="24"/>
        </w:rPr>
        <w:t>变压器及</w:t>
      </w:r>
      <w:r w:rsidR="00FA72F1" w:rsidRPr="005E6453">
        <w:rPr>
          <w:rFonts w:ascii="Times New Roman" w:eastAsia="宋体" w:hAnsi="Times New Roman" w:cs="Times New Roman" w:hint="eastAsia"/>
          <w:sz w:val="24"/>
        </w:rPr>
        <w:t>元器件</w:t>
      </w:r>
      <w:r w:rsidR="00A439FA" w:rsidRPr="005E6453">
        <w:rPr>
          <w:rFonts w:ascii="Times New Roman" w:eastAsia="宋体" w:hAnsi="Times New Roman" w:cs="Times New Roman" w:hint="eastAsia"/>
          <w:sz w:val="24"/>
        </w:rPr>
        <w:t>要求为</w:t>
      </w:r>
      <w:r w:rsidR="00DD5A5B" w:rsidRPr="005E6453">
        <w:rPr>
          <w:rFonts w:ascii="Times New Roman" w:eastAsia="宋体" w:hAnsi="Times New Roman" w:cs="Times New Roman" w:hint="eastAsia"/>
          <w:sz w:val="24"/>
        </w:rPr>
        <w:t>国内一线品牌</w:t>
      </w:r>
      <w:r w:rsidR="00EA7615" w:rsidRPr="005E6453">
        <w:rPr>
          <w:rFonts w:ascii="Times New Roman" w:eastAsia="宋体" w:hAnsi="Times New Roman" w:cs="Times New Roman" w:hint="eastAsia"/>
          <w:sz w:val="24"/>
        </w:rPr>
        <w:t>，</w:t>
      </w:r>
      <w:r w:rsidRPr="005E6453">
        <w:rPr>
          <w:rFonts w:ascii="Times New Roman" w:eastAsia="宋体" w:hAnsi="Times New Roman" w:cs="Times New Roman"/>
          <w:sz w:val="24"/>
        </w:rPr>
        <w:t>具体</w:t>
      </w:r>
      <w:r w:rsidR="00F37072" w:rsidRPr="005E6453">
        <w:rPr>
          <w:rFonts w:ascii="Times New Roman" w:eastAsia="宋体" w:hAnsi="Times New Roman" w:cs="Times New Roman" w:hint="eastAsia"/>
          <w:sz w:val="24"/>
        </w:rPr>
        <w:t>数量</w:t>
      </w:r>
      <w:r w:rsidRPr="005E6453">
        <w:rPr>
          <w:rFonts w:ascii="Times New Roman" w:eastAsia="宋体" w:hAnsi="Times New Roman" w:cs="Times New Roman"/>
          <w:sz w:val="24"/>
        </w:rPr>
        <w:t>内容以发布的招标文件为准</w:t>
      </w:r>
      <w:r w:rsidR="00AD3EB3" w:rsidRPr="005E6453">
        <w:rPr>
          <w:rFonts w:ascii="Times New Roman" w:eastAsia="宋体" w:hAnsi="Times New Roman" w:cs="Times New Roman" w:hint="eastAsia"/>
          <w:sz w:val="24"/>
        </w:rPr>
        <w:t>。</w:t>
      </w:r>
    </w:p>
    <w:p w:rsidR="007C17B4" w:rsidRPr="009624B5" w:rsidRDefault="002C0A99" w:rsidP="009624B5">
      <w:pPr>
        <w:pStyle w:val="a4"/>
        <w:numPr>
          <w:ilvl w:val="0"/>
          <w:numId w:val="10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</w:rPr>
      </w:pPr>
      <w:r w:rsidRPr="009624B5">
        <w:rPr>
          <w:rFonts w:ascii="Times New Roman" w:eastAsia="宋体" w:hAnsi="Times New Roman" w:cs="Times New Roman"/>
          <w:sz w:val="24"/>
        </w:rPr>
        <w:t>招标方式：</w:t>
      </w:r>
      <w:r w:rsidR="00235314" w:rsidRPr="009624B5">
        <w:rPr>
          <w:rFonts w:ascii="Times New Roman" w:eastAsia="宋体" w:hAnsi="Times New Roman" w:cs="Times New Roman" w:hint="eastAsia"/>
          <w:sz w:val="24"/>
        </w:rPr>
        <w:t>公开</w:t>
      </w:r>
      <w:r w:rsidRPr="009624B5">
        <w:rPr>
          <w:rFonts w:ascii="Times New Roman" w:eastAsia="宋体" w:hAnsi="Times New Roman" w:cs="Times New Roman"/>
          <w:sz w:val="24"/>
        </w:rPr>
        <w:t>招标。</w:t>
      </w:r>
    </w:p>
    <w:p w:rsidR="009624B5" w:rsidRDefault="002C0A99" w:rsidP="009624B5">
      <w:pPr>
        <w:pStyle w:val="a4"/>
        <w:numPr>
          <w:ilvl w:val="0"/>
          <w:numId w:val="10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</w:rPr>
      </w:pPr>
      <w:r w:rsidRPr="009624B5">
        <w:rPr>
          <w:rFonts w:ascii="Times New Roman" w:eastAsia="宋体" w:hAnsi="Times New Roman" w:cs="Times New Roman"/>
          <w:sz w:val="24"/>
        </w:rPr>
        <w:t>标段划分：一个标段。</w:t>
      </w:r>
    </w:p>
    <w:p w:rsidR="007C17B4" w:rsidRPr="00FF0AA4" w:rsidRDefault="006A091A" w:rsidP="00FF0AA4">
      <w:pPr>
        <w:pStyle w:val="a4"/>
        <w:numPr>
          <w:ilvl w:val="0"/>
          <w:numId w:val="10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</w:rPr>
      </w:pPr>
      <w:r w:rsidRPr="00FF0AA4">
        <w:rPr>
          <w:rFonts w:ascii="Times New Roman" w:eastAsia="宋体" w:hAnsi="Times New Roman" w:cs="Times New Roman" w:hint="eastAsia"/>
          <w:sz w:val="24"/>
        </w:rPr>
        <w:t>通电</w:t>
      </w:r>
      <w:r w:rsidR="002C0A99" w:rsidRPr="00FF0AA4">
        <w:rPr>
          <w:rFonts w:ascii="Times New Roman" w:eastAsia="宋体" w:hAnsi="Times New Roman" w:cs="Times New Roman"/>
          <w:sz w:val="24"/>
        </w:rPr>
        <w:t>要求：</w:t>
      </w:r>
      <w:r w:rsidRPr="00FF0AA4">
        <w:rPr>
          <w:rFonts w:ascii="Times New Roman" w:eastAsia="宋体" w:hAnsi="Times New Roman" w:cs="Times New Roman" w:hint="eastAsia"/>
          <w:sz w:val="24"/>
        </w:rPr>
        <w:t>合同签订后</w:t>
      </w:r>
      <w:r w:rsidR="005E6453" w:rsidRPr="00FF0AA4">
        <w:rPr>
          <w:rFonts w:ascii="Times New Roman" w:eastAsia="宋体" w:hAnsi="Times New Roman" w:cs="Times New Roman" w:hint="eastAsia"/>
          <w:sz w:val="24"/>
        </w:rPr>
        <w:t>，供货期为</w:t>
      </w:r>
      <w:r w:rsidR="005E6453" w:rsidRPr="00FF0AA4">
        <w:rPr>
          <w:rFonts w:ascii="Times New Roman" w:eastAsia="宋体" w:hAnsi="Times New Roman" w:cs="Times New Roman" w:hint="eastAsia"/>
          <w:sz w:val="24"/>
        </w:rPr>
        <w:t>15</w:t>
      </w:r>
      <w:r w:rsidR="005E6453" w:rsidRPr="00FF0AA4">
        <w:rPr>
          <w:rFonts w:ascii="Times New Roman" w:eastAsia="宋体" w:hAnsi="Times New Roman" w:cs="Times New Roman" w:hint="eastAsia"/>
          <w:sz w:val="24"/>
        </w:rPr>
        <w:t>天，设备到场后</w:t>
      </w:r>
      <w:r w:rsidRPr="00FF0AA4">
        <w:rPr>
          <w:rFonts w:ascii="Times New Roman" w:eastAsia="宋体" w:hAnsi="Times New Roman" w:cs="Times New Roman"/>
          <w:sz w:val="24"/>
        </w:rPr>
        <w:t>30</w:t>
      </w:r>
      <w:r w:rsidRPr="00FF0AA4">
        <w:rPr>
          <w:rFonts w:ascii="Times New Roman" w:eastAsia="宋体" w:hAnsi="Times New Roman" w:cs="Times New Roman" w:hint="eastAsia"/>
          <w:sz w:val="24"/>
        </w:rPr>
        <w:t>天内通电</w:t>
      </w:r>
      <w:r w:rsidR="002C0A99" w:rsidRPr="00FF0AA4">
        <w:rPr>
          <w:rFonts w:ascii="Times New Roman" w:eastAsia="宋体" w:hAnsi="Times New Roman" w:cs="Times New Roman"/>
          <w:sz w:val="24"/>
        </w:rPr>
        <w:t>，预计</w:t>
      </w:r>
      <w:r w:rsidR="002C0A99" w:rsidRPr="00FF0AA4">
        <w:rPr>
          <w:rFonts w:ascii="Times New Roman" w:eastAsia="宋体" w:hAnsi="Times New Roman" w:cs="Times New Roman"/>
          <w:sz w:val="24"/>
        </w:rPr>
        <w:t>202</w:t>
      </w:r>
      <w:r w:rsidR="00B13800" w:rsidRPr="00FF0AA4">
        <w:rPr>
          <w:rFonts w:ascii="Times New Roman" w:eastAsia="宋体" w:hAnsi="Times New Roman" w:cs="Times New Roman"/>
          <w:sz w:val="24"/>
        </w:rPr>
        <w:t>3</w:t>
      </w:r>
      <w:r w:rsidR="002C0A99" w:rsidRPr="00FF0AA4">
        <w:rPr>
          <w:rFonts w:ascii="Times New Roman" w:eastAsia="宋体" w:hAnsi="Times New Roman" w:cs="Times New Roman"/>
          <w:sz w:val="24"/>
        </w:rPr>
        <w:t>年</w:t>
      </w:r>
      <w:r w:rsidR="002F5B7C" w:rsidRPr="00FF0AA4">
        <w:rPr>
          <w:rFonts w:ascii="Times New Roman" w:eastAsia="宋体" w:hAnsi="Times New Roman" w:cs="Times New Roman"/>
          <w:sz w:val="24"/>
        </w:rPr>
        <w:t>2</w:t>
      </w:r>
      <w:r w:rsidR="002C0A99" w:rsidRPr="00FF0AA4">
        <w:rPr>
          <w:rFonts w:ascii="Times New Roman" w:eastAsia="宋体" w:hAnsi="Times New Roman" w:cs="Times New Roman"/>
          <w:sz w:val="24"/>
        </w:rPr>
        <w:t>月</w:t>
      </w:r>
      <w:r w:rsidR="002F5B7C" w:rsidRPr="00FF0AA4">
        <w:rPr>
          <w:rFonts w:ascii="Times New Roman" w:eastAsia="宋体" w:hAnsi="Times New Roman" w:cs="Times New Roman"/>
          <w:sz w:val="24"/>
        </w:rPr>
        <w:t>6</w:t>
      </w:r>
      <w:r w:rsidR="002C0A99" w:rsidRPr="00FF0AA4">
        <w:rPr>
          <w:rFonts w:ascii="Times New Roman" w:eastAsia="宋体" w:hAnsi="Times New Roman" w:cs="Times New Roman"/>
          <w:sz w:val="24"/>
        </w:rPr>
        <w:t>日</w:t>
      </w:r>
      <w:r w:rsidR="00BF72F3" w:rsidRPr="00FF0AA4">
        <w:rPr>
          <w:rFonts w:ascii="Times New Roman" w:eastAsia="宋体" w:hAnsi="Times New Roman" w:cs="Times New Roman" w:hint="eastAsia"/>
          <w:sz w:val="24"/>
        </w:rPr>
        <w:t>前</w:t>
      </w:r>
      <w:r w:rsidR="00EA7615" w:rsidRPr="00FF0AA4">
        <w:rPr>
          <w:rFonts w:ascii="Times New Roman" w:eastAsia="宋体" w:hAnsi="Times New Roman" w:cs="Times New Roman" w:hint="eastAsia"/>
          <w:sz w:val="24"/>
        </w:rPr>
        <w:t>签订合同</w:t>
      </w:r>
      <w:r w:rsidR="002C0A99" w:rsidRPr="00FF0AA4">
        <w:rPr>
          <w:rFonts w:ascii="Times New Roman" w:eastAsia="宋体" w:hAnsi="Times New Roman" w:cs="Times New Roman"/>
          <w:sz w:val="24"/>
        </w:rPr>
        <w:t>，</w:t>
      </w:r>
      <w:r w:rsidR="00C94584" w:rsidRPr="00FF0AA4">
        <w:rPr>
          <w:rFonts w:ascii="Times New Roman" w:eastAsia="宋体" w:hAnsi="Times New Roman" w:cs="Times New Roman" w:hint="eastAsia"/>
          <w:sz w:val="24"/>
        </w:rPr>
        <w:t>具体到货时间以招标</w:t>
      </w:r>
      <w:proofErr w:type="gramStart"/>
      <w:r w:rsidR="00C94584" w:rsidRPr="00FF0AA4">
        <w:rPr>
          <w:rFonts w:ascii="Times New Roman" w:eastAsia="宋体" w:hAnsi="Times New Roman" w:cs="Times New Roman" w:hint="eastAsia"/>
          <w:sz w:val="24"/>
        </w:rPr>
        <w:t>方项目</w:t>
      </w:r>
      <w:proofErr w:type="gramEnd"/>
      <w:r w:rsidR="00C94584" w:rsidRPr="00FF0AA4">
        <w:rPr>
          <w:rFonts w:ascii="Times New Roman" w:eastAsia="宋体" w:hAnsi="Times New Roman" w:cs="Times New Roman" w:hint="eastAsia"/>
          <w:sz w:val="24"/>
        </w:rPr>
        <w:t>进度</w:t>
      </w:r>
      <w:r w:rsidR="00C94584" w:rsidRPr="00FF0AA4">
        <w:rPr>
          <w:rFonts w:ascii="Times New Roman" w:eastAsia="宋体" w:hAnsi="Times New Roman" w:cs="Times New Roman"/>
          <w:sz w:val="24"/>
        </w:rPr>
        <w:t>为准</w:t>
      </w:r>
      <w:r w:rsidR="002C0A99" w:rsidRPr="00FF0AA4">
        <w:rPr>
          <w:rFonts w:ascii="Times New Roman" w:eastAsia="宋体" w:hAnsi="Times New Roman" w:cs="Times New Roman"/>
          <w:sz w:val="24"/>
        </w:rPr>
        <w:t>。</w:t>
      </w:r>
    </w:p>
    <w:p w:rsidR="007C17B4" w:rsidRPr="008B788F" w:rsidRDefault="002C0A99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8B788F">
        <w:rPr>
          <w:rFonts w:ascii="Times New Roman" w:eastAsia="宋体" w:hAnsi="Times New Roman" w:cs="Times New Roman"/>
          <w:b/>
          <w:bCs/>
          <w:sz w:val="24"/>
        </w:rPr>
        <w:t>招标资格要求</w:t>
      </w:r>
    </w:p>
    <w:p w:rsidR="00B13800" w:rsidRDefault="006278FF" w:rsidP="00B13800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1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2C0A99" w:rsidRPr="006278FF">
        <w:rPr>
          <w:rFonts w:ascii="Times New Roman" w:eastAsia="宋体" w:hAnsi="Times New Roman" w:cs="Times New Roman"/>
          <w:sz w:val="24"/>
        </w:rPr>
        <w:t>企业资质：</w:t>
      </w:r>
      <w:r w:rsidR="008D2274" w:rsidRPr="006278FF">
        <w:rPr>
          <w:rFonts w:ascii="Times New Roman" w:eastAsia="宋体" w:hAnsi="Times New Roman" w:cs="Times New Roman"/>
          <w:sz w:val="24"/>
        </w:rPr>
        <w:t>具有法人资格、有生产能力、能在国内合法销售和提供相应服务的国内外制造商；成立并正常运作超过</w:t>
      </w:r>
      <w:r w:rsidR="00F46FD0" w:rsidRPr="006278FF">
        <w:rPr>
          <w:rFonts w:ascii="Times New Roman" w:eastAsia="宋体" w:hAnsi="Times New Roman" w:cs="Times New Roman"/>
          <w:sz w:val="24"/>
        </w:rPr>
        <w:t>3</w:t>
      </w:r>
      <w:r w:rsidR="008D2274" w:rsidRPr="006278FF">
        <w:rPr>
          <w:rFonts w:ascii="Times New Roman" w:eastAsia="宋体" w:hAnsi="Times New Roman" w:cs="Times New Roman"/>
          <w:sz w:val="24"/>
        </w:rPr>
        <w:t>年（提供有效证明材料），三年内未发生不良诚信记录。</w:t>
      </w:r>
      <w:r w:rsidRPr="00E41D3E">
        <w:rPr>
          <w:rFonts w:ascii="Times New Roman" w:eastAsia="宋体" w:hAnsi="Times New Roman" w:cs="Times New Roman" w:hint="eastAsia"/>
          <w:sz w:val="24"/>
        </w:rPr>
        <w:t>具备建设行政主管部门颁发合格有效的电力工程施工总承包三级（含）以上资质或输变电工程专业承包三级及以上资质</w:t>
      </w:r>
      <w:r w:rsidR="00FF0AA4">
        <w:rPr>
          <w:rFonts w:ascii="Times New Roman" w:eastAsia="宋体" w:hAnsi="Times New Roman" w:cs="Times New Roman" w:hint="eastAsia"/>
          <w:sz w:val="24"/>
        </w:rPr>
        <w:t>，</w:t>
      </w:r>
      <w:r w:rsidRPr="00E41D3E">
        <w:rPr>
          <w:rFonts w:ascii="Times New Roman" w:eastAsia="宋体" w:hAnsi="Times New Roman" w:cs="Times New Roman" w:hint="eastAsia"/>
          <w:sz w:val="24"/>
        </w:rPr>
        <w:t>具有电力监管机构颁发的《中华人民共和国承装</w:t>
      </w:r>
      <w:r w:rsidRPr="00E41D3E">
        <w:rPr>
          <w:rFonts w:ascii="Times New Roman" w:eastAsia="宋体" w:hAnsi="Times New Roman" w:cs="Times New Roman" w:hint="eastAsia"/>
          <w:sz w:val="24"/>
        </w:rPr>
        <w:t>(</w:t>
      </w:r>
      <w:r w:rsidRPr="00E41D3E">
        <w:rPr>
          <w:rFonts w:ascii="Times New Roman" w:eastAsia="宋体" w:hAnsi="Times New Roman" w:cs="Times New Roman" w:hint="eastAsia"/>
          <w:sz w:val="24"/>
        </w:rPr>
        <w:t>修、试</w:t>
      </w:r>
      <w:r w:rsidRPr="00E41D3E">
        <w:rPr>
          <w:rFonts w:ascii="Times New Roman" w:eastAsia="宋体" w:hAnsi="Times New Roman" w:cs="Times New Roman" w:hint="eastAsia"/>
          <w:sz w:val="24"/>
        </w:rPr>
        <w:t>)</w:t>
      </w:r>
      <w:r w:rsidRPr="00E41D3E">
        <w:rPr>
          <w:rFonts w:ascii="Times New Roman" w:eastAsia="宋体" w:hAnsi="Times New Roman" w:cs="Times New Roman" w:hint="eastAsia"/>
          <w:sz w:val="24"/>
        </w:rPr>
        <w:t>电力设施许可证》，且具备承装、承修、承试四级及以上资质。</w:t>
      </w:r>
    </w:p>
    <w:p w:rsidR="007C17B4" w:rsidRPr="00B13800" w:rsidRDefault="00B13800" w:rsidP="00B13800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2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2C0A99" w:rsidRPr="00B13800">
        <w:rPr>
          <w:rFonts w:ascii="Times New Roman" w:eastAsia="宋体" w:hAnsi="Times New Roman" w:cs="Times New Roman"/>
          <w:sz w:val="24"/>
        </w:rPr>
        <w:t>信誉要求：</w:t>
      </w:r>
      <w:r w:rsidR="008D2274" w:rsidRPr="00B13800">
        <w:rPr>
          <w:rFonts w:ascii="Times New Roman" w:eastAsia="宋体" w:hAnsi="Times New Roman" w:cs="Times New Roman"/>
          <w:sz w:val="24"/>
        </w:rPr>
        <w:t>提供近三年</w:t>
      </w:r>
      <w:r w:rsidR="00C21835">
        <w:rPr>
          <w:rFonts w:ascii="Times New Roman" w:eastAsia="宋体" w:hAnsi="Times New Roman" w:cs="Times New Roman" w:hint="eastAsia"/>
          <w:sz w:val="24"/>
        </w:rPr>
        <w:t>工程</w:t>
      </w:r>
      <w:r w:rsidR="008D2274" w:rsidRPr="00B13800">
        <w:rPr>
          <w:rFonts w:ascii="Times New Roman" w:eastAsia="宋体" w:hAnsi="Times New Roman" w:cs="Times New Roman"/>
          <w:sz w:val="24"/>
        </w:rPr>
        <w:t>业绩证明（合同复印件）</w:t>
      </w:r>
      <w:r w:rsidR="0004507B" w:rsidRPr="00B13800">
        <w:rPr>
          <w:rFonts w:ascii="Times New Roman" w:eastAsia="宋体" w:hAnsi="Times New Roman" w:cs="Times New Roman" w:hint="eastAsia"/>
          <w:sz w:val="24"/>
        </w:rPr>
        <w:t>。</w:t>
      </w:r>
    </w:p>
    <w:p w:rsidR="007C17B4" w:rsidRPr="008B788F" w:rsidRDefault="008D2274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2C0A99" w:rsidRPr="008B788F">
        <w:rPr>
          <w:rFonts w:ascii="Times New Roman" w:eastAsia="宋体" w:hAnsi="Times New Roman" w:cs="Times New Roman"/>
          <w:sz w:val="24"/>
        </w:rPr>
        <w:t>银行资信及企业信用：必须具有良好的银行资信和商业信誉</w:t>
      </w:r>
      <w:r w:rsidR="002C0A99" w:rsidRPr="008B788F">
        <w:rPr>
          <w:rFonts w:ascii="Times New Roman" w:eastAsia="宋体" w:hAnsi="Times New Roman" w:cs="Times New Roman"/>
          <w:sz w:val="24"/>
        </w:rPr>
        <w:t xml:space="preserve">, </w:t>
      </w:r>
      <w:r w:rsidR="002C0A99" w:rsidRPr="008B788F">
        <w:rPr>
          <w:rFonts w:ascii="Times New Roman" w:eastAsia="宋体" w:hAnsi="Times New Roman" w:cs="Times New Roman"/>
          <w:sz w:val="24"/>
        </w:rPr>
        <w:t>没有处于被责令停业，财产被接管、冻结、破产和重组等状态。</w:t>
      </w:r>
    </w:p>
    <w:p w:rsidR="007C17B4" w:rsidRPr="008B788F" w:rsidRDefault="002C0A99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8B788F">
        <w:rPr>
          <w:rFonts w:ascii="Times New Roman" w:eastAsia="宋体" w:hAnsi="Times New Roman" w:cs="Times New Roman"/>
          <w:b/>
          <w:bCs/>
          <w:sz w:val="24"/>
        </w:rPr>
        <w:t>招标报名联系方式</w:t>
      </w:r>
    </w:p>
    <w:p w:rsidR="007C17B4" w:rsidRPr="008B788F" w:rsidRDefault="002C0A99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联系人：</w:t>
      </w:r>
      <w:r w:rsidR="00134954">
        <w:rPr>
          <w:rFonts w:ascii="Times New Roman" w:eastAsia="宋体" w:hAnsi="Times New Roman" w:cs="Times New Roman" w:hint="eastAsia"/>
          <w:sz w:val="24"/>
        </w:rPr>
        <w:t>陈工</w:t>
      </w:r>
      <w:r w:rsidRPr="00A94122">
        <w:rPr>
          <w:rFonts w:ascii="Times New Roman" w:eastAsia="宋体" w:hAnsi="Times New Roman" w:cs="Times New Roman"/>
          <w:sz w:val="24"/>
        </w:rPr>
        <w:t>，联系电话：</w:t>
      </w:r>
      <w:r w:rsidR="00A94122" w:rsidRPr="00A94122">
        <w:rPr>
          <w:rFonts w:ascii="Times New Roman" w:eastAsia="宋体" w:hAnsi="Times New Roman" w:cs="Times New Roman"/>
          <w:sz w:val="24"/>
        </w:rPr>
        <w:t>13616008916</w:t>
      </w:r>
    </w:p>
    <w:p w:rsidR="007C17B4" w:rsidRPr="008B788F" w:rsidRDefault="002C0A99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报名邮箱：</w:t>
      </w:r>
      <w:r w:rsidR="00A94122" w:rsidRPr="00A94122">
        <w:rPr>
          <w:rFonts w:ascii="Times New Roman" w:eastAsia="宋体" w:hAnsi="Times New Roman" w:cs="Times New Roman"/>
          <w:sz w:val="24"/>
          <w:u w:val="single"/>
        </w:rPr>
        <w:t>lxy@lets.com</w:t>
      </w:r>
    </w:p>
    <w:p w:rsidR="007C17B4" w:rsidRPr="008B788F" w:rsidRDefault="002C0A99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8B788F">
        <w:rPr>
          <w:rFonts w:ascii="Times New Roman" w:eastAsia="宋体" w:hAnsi="Times New Roman" w:cs="Times New Roman"/>
          <w:b/>
          <w:bCs/>
          <w:sz w:val="24"/>
        </w:rPr>
        <w:t>报名注意事项：</w:t>
      </w:r>
    </w:p>
    <w:p w:rsidR="007C17B4" w:rsidRDefault="00AB6093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AB6093">
        <w:rPr>
          <w:rFonts w:ascii="Times New Roman" w:eastAsia="宋体" w:hAnsi="Times New Roman" w:cs="Times New Roman" w:hint="eastAsia"/>
          <w:sz w:val="24"/>
        </w:rPr>
        <w:t>报名供方请于</w:t>
      </w:r>
      <w:r w:rsidRPr="00AB6093">
        <w:rPr>
          <w:rFonts w:ascii="Times New Roman" w:eastAsia="宋体" w:hAnsi="Times New Roman" w:cs="Times New Roman" w:hint="eastAsia"/>
          <w:sz w:val="24"/>
        </w:rPr>
        <w:t>2022</w:t>
      </w:r>
      <w:r w:rsidRPr="00AB6093">
        <w:rPr>
          <w:rFonts w:ascii="Times New Roman" w:eastAsia="宋体" w:hAnsi="Times New Roman" w:cs="Times New Roman" w:hint="eastAsia"/>
          <w:sz w:val="24"/>
        </w:rPr>
        <w:t>年</w:t>
      </w:r>
      <w:r w:rsidR="009667AA">
        <w:rPr>
          <w:rFonts w:ascii="Times New Roman" w:eastAsia="宋体" w:hAnsi="Times New Roman" w:cs="Times New Roman"/>
          <w:sz w:val="24"/>
        </w:rPr>
        <w:t>12</w:t>
      </w:r>
      <w:r w:rsidRPr="00AB6093">
        <w:rPr>
          <w:rFonts w:ascii="Times New Roman" w:eastAsia="宋体" w:hAnsi="Times New Roman" w:cs="Times New Roman" w:hint="eastAsia"/>
          <w:sz w:val="24"/>
        </w:rPr>
        <w:t>月</w:t>
      </w:r>
      <w:r w:rsidR="009667AA">
        <w:rPr>
          <w:rFonts w:ascii="Times New Roman" w:eastAsia="宋体" w:hAnsi="Times New Roman" w:cs="Times New Roman"/>
          <w:sz w:val="24"/>
        </w:rPr>
        <w:t>2</w:t>
      </w:r>
      <w:r w:rsidRPr="00AB6093">
        <w:rPr>
          <w:rFonts w:ascii="Times New Roman" w:eastAsia="宋体" w:hAnsi="Times New Roman" w:cs="Times New Roman" w:hint="eastAsia"/>
          <w:sz w:val="24"/>
        </w:rPr>
        <w:t>日前在建</w:t>
      </w:r>
      <w:proofErr w:type="gramStart"/>
      <w:r w:rsidRPr="00AB6093">
        <w:rPr>
          <w:rFonts w:ascii="Times New Roman" w:eastAsia="宋体" w:hAnsi="Times New Roman" w:cs="Times New Roman" w:hint="eastAsia"/>
          <w:sz w:val="24"/>
        </w:rPr>
        <w:t>研</w:t>
      </w:r>
      <w:proofErr w:type="gramEnd"/>
      <w:r w:rsidRPr="00AB6093">
        <w:rPr>
          <w:rFonts w:ascii="Times New Roman" w:eastAsia="宋体" w:hAnsi="Times New Roman" w:cs="Times New Roman" w:hint="eastAsia"/>
          <w:sz w:val="24"/>
        </w:rPr>
        <w:t>家商城完成商家入驻操作和招标报名，</w:t>
      </w:r>
      <w:r w:rsidRPr="00641021">
        <w:rPr>
          <w:rFonts w:ascii="Times New Roman" w:eastAsia="宋体" w:hAnsi="Times New Roman" w:cs="Times New Roman" w:hint="eastAsia"/>
          <w:sz w:val="24"/>
        </w:rPr>
        <w:t>建</w:t>
      </w:r>
      <w:proofErr w:type="gramStart"/>
      <w:r w:rsidRPr="00641021">
        <w:rPr>
          <w:rFonts w:ascii="Times New Roman" w:eastAsia="宋体" w:hAnsi="Times New Roman" w:cs="Times New Roman" w:hint="eastAsia"/>
          <w:sz w:val="24"/>
        </w:rPr>
        <w:t>研</w:t>
      </w:r>
      <w:proofErr w:type="gramEnd"/>
      <w:r w:rsidRPr="00641021">
        <w:rPr>
          <w:rFonts w:ascii="Times New Roman" w:eastAsia="宋体" w:hAnsi="Times New Roman" w:cs="Times New Roman" w:hint="eastAsia"/>
          <w:sz w:val="24"/>
        </w:rPr>
        <w:t>家商城商家入驻操作指导</w:t>
      </w:r>
      <w:r>
        <w:rPr>
          <w:rFonts w:ascii="Times New Roman" w:eastAsia="宋体" w:hAnsi="Times New Roman" w:cs="Times New Roman" w:hint="eastAsia"/>
          <w:sz w:val="24"/>
        </w:rPr>
        <w:t>：</w:t>
      </w:r>
    </w:p>
    <w:p w:rsidR="00AB6093" w:rsidRPr="00AB6093" w:rsidRDefault="00AB6093" w:rsidP="00AB6093">
      <w:pPr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w:r w:rsidRPr="000D2D9A">
        <w:rPr>
          <w:rFonts w:ascii="Times New Roman" w:eastAsia="宋体" w:hAnsi="Times New Roman" w:cs="Times New Roman" w:hint="eastAsia"/>
          <w:sz w:val="24"/>
        </w:rPr>
        <w:t>http://www.jianyanjia.com/member/index.php?act=article&amp;op=show&amp;article_id=15</w:t>
      </w:r>
      <w:r w:rsidRPr="000D2D9A">
        <w:rPr>
          <w:rFonts w:ascii="Times New Roman" w:eastAsia="宋体" w:hAnsi="Times New Roman" w:cs="Times New Roman" w:hint="eastAsia"/>
          <w:sz w:val="24"/>
        </w:rPr>
        <w:t>。建研家商城客服热线：</w:t>
      </w:r>
      <w:r w:rsidRPr="000D2D9A">
        <w:rPr>
          <w:rFonts w:ascii="Times New Roman" w:eastAsia="宋体" w:hAnsi="Times New Roman" w:cs="Times New Roman" w:hint="eastAsia"/>
          <w:sz w:val="24"/>
        </w:rPr>
        <w:t>0592-2982398</w:t>
      </w:r>
      <w:r w:rsidRPr="000D2D9A">
        <w:rPr>
          <w:rFonts w:ascii="Times New Roman" w:eastAsia="宋体" w:hAnsi="Times New Roman" w:cs="Times New Roman" w:hint="eastAsia"/>
          <w:sz w:val="24"/>
        </w:rPr>
        <w:t>。</w:t>
      </w:r>
    </w:p>
    <w:p w:rsidR="007C17B4" w:rsidRPr="008B788F" w:rsidRDefault="00C05D9B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C05D9B">
        <w:rPr>
          <w:rFonts w:ascii="Times New Roman" w:eastAsia="宋体" w:hAnsi="Times New Roman" w:cs="Times New Roman" w:hint="eastAsia"/>
          <w:sz w:val="24"/>
        </w:rPr>
        <w:lastRenderedPageBreak/>
        <w:t>企业资质、质量管理体系认证</w:t>
      </w:r>
      <w:r w:rsidR="0004507B">
        <w:rPr>
          <w:rFonts w:ascii="Times New Roman" w:eastAsia="宋体" w:hAnsi="Times New Roman" w:cs="Times New Roman" w:hint="eastAsia"/>
          <w:sz w:val="24"/>
        </w:rPr>
        <w:t>证书</w:t>
      </w:r>
      <w:r w:rsidRPr="00C05D9B">
        <w:rPr>
          <w:rFonts w:ascii="Times New Roman" w:eastAsia="宋体" w:hAnsi="Times New Roman" w:cs="Times New Roman" w:hint="eastAsia"/>
          <w:sz w:val="24"/>
        </w:rPr>
        <w:t>、业绩等资料请发送报名邮箱，</w:t>
      </w:r>
      <w:r w:rsidR="002C0A99" w:rsidRPr="008B788F">
        <w:rPr>
          <w:rFonts w:ascii="Times New Roman" w:eastAsia="宋体" w:hAnsi="Times New Roman" w:cs="Times New Roman"/>
          <w:sz w:val="24"/>
        </w:rPr>
        <w:t>邮件名：</w:t>
      </w:r>
      <w:r w:rsidR="00C21835">
        <w:rPr>
          <w:rFonts w:ascii="Times New Roman" w:eastAsia="宋体" w:hAnsi="Times New Roman" w:cs="Times New Roman" w:hint="eastAsia"/>
          <w:sz w:val="24"/>
        </w:rPr>
        <w:t>湖南科之杰新材料</w:t>
      </w:r>
      <w:r w:rsidR="00B11D49">
        <w:rPr>
          <w:rFonts w:ascii="Times New Roman" w:eastAsia="宋体" w:hAnsi="Times New Roman" w:cs="Times New Roman" w:hint="eastAsia"/>
          <w:sz w:val="24"/>
        </w:rPr>
        <w:t>有限公司</w:t>
      </w:r>
      <w:r w:rsidR="001146D5">
        <w:rPr>
          <w:rFonts w:ascii="Times New Roman" w:eastAsia="宋体" w:hAnsi="Times New Roman" w:cs="Times New Roman" w:hint="eastAsia"/>
          <w:sz w:val="24"/>
        </w:rPr>
        <w:t>变配电工程</w:t>
      </w:r>
      <w:r w:rsidR="000D4301">
        <w:rPr>
          <w:rFonts w:ascii="Times New Roman" w:eastAsia="宋体" w:hAnsi="Times New Roman" w:cs="Times New Roman" w:hint="eastAsia"/>
          <w:sz w:val="24"/>
        </w:rPr>
        <w:t>投标信息</w:t>
      </w:r>
      <w:r w:rsidR="002C0A99" w:rsidRPr="008B788F">
        <w:rPr>
          <w:rFonts w:ascii="Times New Roman" w:eastAsia="宋体" w:hAnsi="Times New Roman" w:cs="Times New Roman"/>
          <w:sz w:val="24"/>
        </w:rPr>
        <w:t>+XXX</w:t>
      </w:r>
      <w:r w:rsidR="002C0A99" w:rsidRPr="008B788F">
        <w:rPr>
          <w:rFonts w:ascii="Times New Roman" w:eastAsia="宋体" w:hAnsi="Times New Roman" w:cs="Times New Roman"/>
          <w:sz w:val="24"/>
        </w:rPr>
        <w:t>有限公司，</w:t>
      </w:r>
      <w:r w:rsidR="00B11D49">
        <w:rPr>
          <w:rFonts w:ascii="Times New Roman" w:eastAsia="宋体" w:hAnsi="Times New Roman" w:cs="Times New Roman" w:hint="eastAsia"/>
          <w:sz w:val="24"/>
        </w:rPr>
        <w:t>所有资料做成一份</w:t>
      </w:r>
      <w:r w:rsidR="00B11D49">
        <w:rPr>
          <w:rFonts w:ascii="Times New Roman" w:eastAsia="宋体" w:hAnsi="Times New Roman" w:cs="Times New Roman"/>
          <w:sz w:val="24"/>
        </w:rPr>
        <w:t>PDF</w:t>
      </w:r>
      <w:r w:rsidR="00B11D49">
        <w:rPr>
          <w:rFonts w:ascii="Times New Roman" w:eastAsia="宋体" w:hAnsi="Times New Roman" w:cs="Times New Roman" w:hint="eastAsia"/>
          <w:sz w:val="24"/>
        </w:rPr>
        <w:t>文件</w:t>
      </w:r>
      <w:r w:rsidR="00AB6093">
        <w:rPr>
          <w:rFonts w:ascii="Times New Roman" w:eastAsia="宋体" w:hAnsi="Times New Roman" w:cs="Times New Roman" w:hint="eastAsia"/>
          <w:sz w:val="24"/>
        </w:rPr>
        <w:t>（文件名与邮件名一致）</w:t>
      </w:r>
      <w:r w:rsidR="00B11D49">
        <w:rPr>
          <w:rFonts w:ascii="Times New Roman" w:eastAsia="宋体" w:hAnsi="Times New Roman" w:cs="Times New Roman" w:hint="eastAsia"/>
          <w:sz w:val="24"/>
        </w:rPr>
        <w:t>，</w:t>
      </w:r>
      <w:r w:rsidR="002C0A99" w:rsidRPr="008B788F">
        <w:rPr>
          <w:rFonts w:ascii="Times New Roman" w:eastAsia="宋体" w:hAnsi="Times New Roman" w:cs="Times New Roman"/>
          <w:sz w:val="24"/>
        </w:rPr>
        <w:t>邮件内需告知联系人及联系方式；</w:t>
      </w:r>
    </w:p>
    <w:p w:rsidR="007C17B4" w:rsidRPr="008B788F" w:rsidRDefault="002C0A99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报名联系人需为公司分管经营、市场的负责人及以上；</w:t>
      </w:r>
    </w:p>
    <w:p w:rsidR="007C17B4" w:rsidRPr="008B788F" w:rsidRDefault="002C0A99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符合资格要求的报名单位，经审查存在关联关系，最多允许一家单位入围；</w:t>
      </w:r>
    </w:p>
    <w:p w:rsidR="007C17B4" w:rsidRPr="008B788F" w:rsidRDefault="002C0A99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所有报名单位须均为直营，不得挂靠</w:t>
      </w:r>
      <w:r w:rsidR="0004507B">
        <w:rPr>
          <w:rFonts w:ascii="Times New Roman" w:eastAsia="宋体" w:hAnsi="Times New Roman" w:cs="Times New Roman" w:hint="eastAsia"/>
          <w:sz w:val="24"/>
        </w:rPr>
        <w:t>。</w:t>
      </w:r>
    </w:p>
    <w:p w:rsidR="007C17B4" w:rsidRPr="008B788F" w:rsidRDefault="002C0A99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b/>
          <w:bCs/>
          <w:sz w:val="24"/>
        </w:rPr>
        <w:t>六、截止时间</w:t>
      </w:r>
      <w:r w:rsidR="0004507B">
        <w:rPr>
          <w:rFonts w:ascii="Times New Roman" w:eastAsia="宋体" w:hAnsi="Times New Roman" w:cs="Times New Roman" w:hint="eastAsia"/>
          <w:b/>
          <w:bCs/>
          <w:sz w:val="24"/>
        </w:rPr>
        <w:t>：</w:t>
      </w:r>
      <w:r w:rsidRPr="008B788F">
        <w:rPr>
          <w:rFonts w:ascii="Times New Roman" w:eastAsia="宋体" w:hAnsi="Times New Roman" w:cs="Times New Roman"/>
          <w:sz w:val="24"/>
        </w:rPr>
        <w:t>2022</w:t>
      </w:r>
      <w:r w:rsidRPr="008B788F">
        <w:rPr>
          <w:rFonts w:ascii="Times New Roman" w:eastAsia="宋体" w:hAnsi="Times New Roman" w:cs="Times New Roman"/>
          <w:sz w:val="24"/>
        </w:rPr>
        <w:t>年</w:t>
      </w:r>
      <w:r w:rsidR="009667AA">
        <w:rPr>
          <w:rFonts w:ascii="Times New Roman" w:eastAsia="宋体" w:hAnsi="Times New Roman" w:cs="Times New Roman"/>
          <w:sz w:val="24"/>
        </w:rPr>
        <w:t>12</w:t>
      </w:r>
      <w:r w:rsidRPr="008B788F">
        <w:rPr>
          <w:rFonts w:ascii="Times New Roman" w:eastAsia="宋体" w:hAnsi="Times New Roman" w:cs="Times New Roman"/>
          <w:sz w:val="24"/>
        </w:rPr>
        <w:t>月</w:t>
      </w:r>
      <w:r w:rsidR="009667AA">
        <w:rPr>
          <w:rFonts w:ascii="Times New Roman" w:eastAsia="宋体" w:hAnsi="Times New Roman" w:cs="Times New Roman"/>
          <w:sz w:val="24"/>
        </w:rPr>
        <w:t>2</w:t>
      </w:r>
      <w:r w:rsidRPr="008B788F">
        <w:rPr>
          <w:rFonts w:ascii="Times New Roman" w:eastAsia="宋体" w:hAnsi="Times New Roman" w:cs="Times New Roman"/>
          <w:sz w:val="24"/>
        </w:rPr>
        <w:t>日</w:t>
      </w:r>
      <w:r w:rsidRPr="008B788F">
        <w:rPr>
          <w:rFonts w:ascii="Times New Roman" w:eastAsia="宋体" w:hAnsi="Times New Roman" w:cs="Times New Roman"/>
          <w:sz w:val="24"/>
        </w:rPr>
        <w:t>1</w:t>
      </w:r>
      <w:r w:rsidR="00E673AB">
        <w:rPr>
          <w:rFonts w:ascii="Times New Roman" w:eastAsia="宋体" w:hAnsi="Times New Roman" w:cs="Times New Roman"/>
          <w:sz w:val="24"/>
        </w:rPr>
        <w:t>2</w:t>
      </w:r>
      <w:r w:rsidRPr="008B788F">
        <w:rPr>
          <w:rFonts w:ascii="Times New Roman" w:eastAsia="宋体" w:hAnsi="Times New Roman" w:cs="Times New Roman"/>
          <w:sz w:val="24"/>
        </w:rPr>
        <w:t>:00</w:t>
      </w:r>
      <w:r w:rsidR="005D6BB1">
        <w:rPr>
          <w:rFonts w:ascii="Times New Roman" w:eastAsia="宋体" w:hAnsi="Times New Roman" w:cs="Times New Roman" w:hint="eastAsia"/>
          <w:sz w:val="24"/>
        </w:rPr>
        <w:t>前。</w:t>
      </w:r>
    </w:p>
    <w:sectPr w:rsidR="007C17B4" w:rsidRPr="008B788F" w:rsidSect="00DC4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45" w:rsidRDefault="00776045" w:rsidP="000704E9">
      <w:r>
        <w:separator/>
      </w:r>
    </w:p>
  </w:endnote>
  <w:endnote w:type="continuationSeparator" w:id="0">
    <w:p w:rsidR="00776045" w:rsidRDefault="00776045" w:rsidP="00070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45" w:rsidRDefault="00776045" w:rsidP="000704E9">
      <w:r>
        <w:separator/>
      </w:r>
    </w:p>
  </w:footnote>
  <w:footnote w:type="continuationSeparator" w:id="0">
    <w:p w:rsidR="00776045" w:rsidRDefault="00776045" w:rsidP="00070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925C22"/>
    <w:multiLevelType w:val="singleLevel"/>
    <w:tmpl w:val="A0925C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31BB9"/>
    <w:multiLevelType w:val="multilevel"/>
    <w:tmpl w:val="E30617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1.%2、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D42DCA"/>
    <w:multiLevelType w:val="hybridMultilevel"/>
    <w:tmpl w:val="23F25F62"/>
    <w:lvl w:ilvl="0" w:tplc="F9C219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4AE8FD"/>
    <w:multiLevelType w:val="singleLevel"/>
    <w:tmpl w:val="0B4AE8FD"/>
    <w:lvl w:ilvl="0">
      <w:start w:val="1"/>
      <w:numFmt w:val="decimal"/>
      <w:suff w:val="nothing"/>
      <w:lvlText w:val="%1、"/>
      <w:lvlJc w:val="left"/>
    </w:lvl>
  </w:abstractNum>
  <w:abstractNum w:abstractNumId="4">
    <w:nsid w:val="1359BCF5"/>
    <w:multiLevelType w:val="singleLevel"/>
    <w:tmpl w:val="1359BCF5"/>
    <w:lvl w:ilvl="0">
      <w:start w:val="1"/>
      <w:numFmt w:val="decimal"/>
      <w:suff w:val="nothing"/>
      <w:lvlText w:val="%1、"/>
      <w:lvlJc w:val="left"/>
    </w:lvl>
  </w:abstractNum>
  <w:abstractNum w:abstractNumId="5">
    <w:nsid w:val="36CC64C6"/>
    <w:multiLevelType w:val="hybridMultilevel"/>
    <w:tmpl w:val="4396325A"/>
    <w:lvl w:ilvl="0" w:tplc="43E075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723D3B"/>
    <w:multiLevelType w:val="hybridMultilevel"/>
    <w:tmpl w:val="FCF4B006"/>
    <w:lvl w:ilvl="0" w:tplc="0B120A8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C869EB"/>
    <w:multiLevelType w:val="multilevel"/>
    <w:tmpl w:val="347849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1.%2、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D472BD"/>
    <w:multiLevelType w:val="singleLevel"/>
    <w:tmpl w:val="5FD472BD"/>
    <w:lvl w:ilvl="0">
      <w:start w:val="1"/>
      <w:numFmt w:val="decimal"/>
      <w:suff w:val="nothing"/>
      <w:lvlText w:val="%1、"/>
      <w:lvlJc w:val="left"/>
    </w:lvl>
  </w:abstractNum>
  <w:abstractNum w:abstractNumId="9">
    <w:nsid w:val="6B1B2AF2"/>
    <w:multiLevelType w:val="hybridMultilevel"/>
    <w:tmpl w:val="8BE65B9C"/>
    <w:lvl w:ilvl="0" w:tplc="0082CBE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856662"/>
    <w:multiLevelType w:val="multilevel"/>
    <w:tmpl w:val="2EA0225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、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7C17B4"/>
    <w:rsid w:val="00023C71"/>
    <w:rsid w:val="0004507B"/>
    <w:rsid w:val="00050D8D"/>
    <w:rsid w:val="00061A66"/>
    <w:rsid w:val="000704E9"/>
    <w:rsid w:val="00071709"/>
    <w:rsid w:val="000C5564"/>
    <w:rsid w:val="000C6929"/>
    <w:rsid w:val="000C7B66"/>
    <w:rsid w:val="000D4301"/>
    <w:rsid w:val="000F2A25"/>
    <w:rsid w:val="00104DA8"/>
    <w:rsid w:val="001107E1"/>
    <w:rsid w:val="00113C5D"/>
    <w:rsid w:val="001146D5"/>
    <w:rsid w:val="00125652"/>
    <w:rsid w:val="00134954"/>
    <w:rsid w:val="00140630"/>
    <w:rsid w:val="001C09E8"/>
    <w:rsid w:val="001C7955"/>
    <w:rsid w:val="00235314"/>
    <w:rsid w:val="002944E9"/>
    <w:rsid w:val="00294BA4"/>
    <w:rsid w:val="002958F3"/>
    <w:rsid w:val="002A613C"/>
    <w:rsid w:val="002C0A99"/>
    <w:rsid w:val="002C0C45"/>
    <w:rsid w:val="002D3371"/>
    <w:rsid w:val="002F2427"/>
    <w:rsid w:val="002F5B7C"/>
    <w:rsid w:val="00347AD0"/>
    <w:rsid w:val="00383A9F"/>
    <w:rsid w:val="0038403A"/>
    <w:rsid w:val="004120B0"/>
    <w:rsid w:val="004374BC"/>
    <w:rsid w:val="00483810"/>
    <w:rsid w:val="004A0D4C"/>
    <w:rsid w:val="004D7DB9"/>
    <w:rsid w:val="00513F9E"/>
    <w:rsid w:val="00530D2F"/>
    <w:rsid w:val="0057321D"/>
    <w:rsid w:val="00580607"/>
    <w:rsid w:val="00595A0F"/>
    <w:rsid w:val="005A10EE"/>
    <w:rsid w:val="005C214E"/>
    <w:rsid w:val="005D3D83"/>
    <w:rsid w:val="005D6BB1"/>
    <w:rsid w:val="005E6453"/>
    <w:rsid w:val="005F7BA5"/>
    <w:rsid w:val="006278FF"/>
    <w:rsid w:val="00627DF3"/>
    <w:rsid w:val="006500DB"/>
    <w:rsid w:val="00684BFE"/>
    <w:rsid w:val="006A091A"/>
    <w:rsid w:val="006C1122"/>
    <w:rsid w:val="0072705B"/>
    <w:rsid w:val="007272C4"/>
    <w:rsid w:val="00776045"/>
    <w:rsid w:val="00792C63"/>
    <w:rsid w:val="007C17B4"/>
    <w:rsid w:val="008273CC"/>
    <w:rsid w:val="00876364"/>
    <w:rsid w:val="008B788F"/>
    <w:rsid w:val="008D2274"/>
    <w:rsid w:val="008E0557"/>
    <w:rsid w:val="008E63BA"/>
    <w:rsid w:val="00910536"/>
    <w:rsid w:val="009318A2"/>
    <w:rsid w:val="009624B5"/>
    <w:rsid w:val="009667AA"/>
    <w:rsid w:val="009A760C"/>
    <w:rsid w:val="009F71A3"/>
    <w:rsid w:val="00A37E5E"/>
    <w:rsid w:val="00A439FA"/>
    <w:rsid w:val="00A467AD"/>
    <w:rsid w:val="00A827BE"/>
    <w:rsid w:val="00A94122"/>
    <w:rsid w:val="00AA238E"/>
    <w:rsid w:val="00AB6093"/>
    <w:rsid w:val="00AC3E17"/>
    <w:rsid w:val="00AD3EB3"/>
    <w:rsid w:val="00AF390E"/>
    <w:rsid w:val="00B11D49"/>
    <w:rsid w:val="00B13800"/>
    <w:rsid w:val="00B149AB"/>
    <w:rsid w:val="00B9082A"/>
    <w:rsid w:val="00BE26C3"/>
    <w:rsid w:val="00BF654E"/>
    <w:rsid w:val="00BF72F3"/>
    <w:rsid w:val="00C05D9B"/>
    <w:rsid w:val="00C06AF1"/>
    <w:rsid w:val="00C21835"/>
    <w:rsid w:val="00C50D2B"/>
    <w:rsid w:val="00C55D12"/>
    <w:rsid w:val="00C83F10"/>
    <w:rsid w:val="00C90615"/>
    <w:rsid w:val="00C94584"/>
    <w:rsid w:val="00CC5317"/>
    <w:rsid w:val="00D02147"/>
    <w:rsid w:val="00D25B99"/>
    <w:rsid w:val="00D56012"/>
    <w:rsid w:val="00D610C7"/>
    <w:rsid w:val="00D61C92"/>
    <w:rsid w:val="00DA7F49"/>
    <w:rsid w:val="00DC41F2"/>
    <w:rsid w:val="00DD5A5B"/>
    <w:rsid w:val="00E20B58"/>
    <w:rsid w:val="00E31D66"/>
    <w:rsid w:val="00E41D3E"/>
    <w:rsid w:val="00E673AB"/>
    <w:rsid w:val="00E77BB5"/>
    <w:rsid w:val="00E96EBD"/>
    <w:rsid w:val="00EA7615"/>
    <w:rsid w:val="00EB09C0"/>
    <w:rsid w:val="00EB4E65"/>
    <w:rsid w:val="00EB62DB"/>
    <w:rsid w:val="00F2103D"/>
    <w:rsid w:val="00F25B00"/>
    <w:rsid w:val="00F37072"/>
    <w:rsid w:val="00F45915"/>
    <w:rsid w:val="00F46FD0"/>
    <w:rsid w:val="00F573AC"/>
    <w:rsid w:val="00F65E74"/>
    <w:rsid w:val="00FA72F1"/>
    <w:rsid w:val="00FF0AA4"/>
    <w:rsid w:val="00FF6398"/>
    <w:rsid w:val="04F349DA"/>
    <w:rsid w:val="16352CA9"/>
    <w:rsid w:val="163A3494"/>
    <w:rsid w:val="19AF72FD"/>
    <w:rsid w:val="1A3B39AB"/>
    <w:rsid w:val="1AEF09EE"/>
    <w:rsid w:val="27006E67"/>
    <w:rsid w:val="44CD30D2"/>
    <w:rsid w:val="4B53235D"/>
    <w:rsid w:val="4F67575F"/>
    <w:rsid w:val="530E1401"/>
    <w:rsid w:val="5F2D4BAB"/>
    <w:rsid w:val="610861F0"/>
    <w:rsid w:val="64F26A8D"/>
    <w:rsid w:val="654508DB"/>
    <w:rsid w:val="6619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41F2"/>
    <w:rPr>
      <w:b/>
    </w:rPr>
  </w:style>
  <w:style w:type="paragraph" w:styleId="a4">
    <w:name w:val="List Paragraph"/>
    <w:basedOn w:val="a"/>
    <w:uiPriority w:val="99"/>
    <w:rsid w:val="00AF390E"/>
    <w:pPr>
      <w:ind w:firstLineChars="200" w:firstLine="420"/>
    </w:pPr>
  </w:style>
  <w:style w:type="paragraph" w:styleId="a5">
    <w:name w:val="header"/>
    <w:basedOn w:val="a"/>
    <w:link w:val="Char"/>
    <w:rsid w:val="00070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704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70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704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Revision"/>
    <w:hidden/>
    <w:uiPriority w:val="99"/>
    <w:semiHidden/>
    <w:rsid w:val="000C556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794</Words>
  <Characters>126</Characters>
  <Application>Microsoft Office Word</Application>
  <DocSecurity>0</DocSecurity>
  <Lines>1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ylh</dc:creator>
  <cp:lastModifiedBy>陈 宜滨</cp:lastModifiedBy>
  <cp:revision>87</cp:revision>
  <dcterms:created xsi:type="dcterms:W3CDTF">2022-02-10T05:47:00Z</dcterms:created>
  <dcterms:modified xsi:type="dcterms:W3CDTF">2022-11-23T01:46:00Z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077659FCA97F43CC9F370169FA2F2367</vt:lpwstr>
  </property>
</Properties>
</file>